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B7C" w:rsidRPr="00F82D14" w:rsidRDefault="00361569" w:rsidP="00F82D14">
      <w:pPr>
        <w:spacing w:line="240" w:lineRule="auto"/>
        <w:rPr>
          <w:rFonts w:ascii="Times New Roman" w:hAnsi="Times New Roman" w:cs="Times New Roman"/>
          <w:sz w:val="24"/>
        </w:rPr>
      </w:pPr>
      <w:bookmarkStart w:id="0" w:name="_GoBack"/>
      <w:bookmarkEnd w:id="0"/>
      <w:r w:rsidRPr="00F82D14">
        <w:rPr>
          <w:rFonts w:ascii="Times New Roman" w:hAnsi="Times New Roman" w:cs="Times New Roman"/>
          <w:b/>
          <w:sz w:val="24"/>
        </w:rPr>
        <w:t>When you take a test</w:t>
      </w:r>
      <w:r w:rsidRPr="00F82D14">
        <w:rPr>
          <w:rFonts w:ascii="Times New Roman" w:hAnsi="Times New Roman" w:cs="Times New Roman"/>
          <w:sz w:val="24"/>
        </w:rPr>
        <w:t>, you are demonstrating your ability to understand course material or perform certain tasks. Successful test taking avoids carelessness.</w:t>
      </w:r>
    </w:p>
    <w:p w:rsidR="00361569" w:rsidRPr="00F82D14" w:rsidRDefault="00361569" w:rsidP="00F82D14">
      <w:pPr>
        <w:spacing w:line="240" w:lineRule="auto"/>
        <w:rPr>
          <w:rFonts w:ascii="Times New Roman" w:hAnsi="Times New Roman" w:cs="Times New Roman"/>
          <w:b/>
          <w:sz w:val="24"/>
        </w:rPr>
      </w:pPr>
      <w:r w:rsidRPr="00F82D14">
        <w:rPr>
          <w:rFonts w:ascii="Times New Roman" w:hAnsi="Times New Roman" w:cs="Times New Roman"/>
          <w:b/>
          <w:sz w:val="24"/>
        </w:rPr>
        <w:t>These suggestions may help you avoid careless errors!</w:t>
      </w:r>
    </w:p>
    <w:p w:rsidR="00361569" w:rsidRPr="00F82D14" w:rsidRDefault="00361569" w:rsidP="00F82D14">
      <w:pPr>
        <w:spacing w:line="240" w:lineRule="auto"/>
        <w:rPr>
          <w:rFonts w:ascii="Times New Roman" w:hAnsi="Times New Roman" w:cs="Times New Roman"/>
          <w:b/>
          <w:sz w:val="24"/>
        </w:rPr>
      </w:pPr>
      <w:r w:rsidRPr="00F82D14">
        <w:rPr>
          <w:rFonts w:ascii="Times New Roman" w:hAnsi="Times New Roman" w:cs="Times New Roman"/>
          <w:b/>
          <w:sz w:val="24"/>
        </w:rPr>
        <w:t>Prepare:</w:t>
      </w:r>
    </w:p>
    <w:p w:rsidR="00361569" w:rsidRPr="00F82D14" w:rsidRDefault="00361569" w:rsidP="00F82D14">
      <w:pPr>
        <w:pStyle w:val="ListParagraph"/>
        <w:numPr>
          <w:ilvl w:val="0"/>
          <w:numId w:val="6"/>
        </w:numPr>
        <w:spacing w:line="240" w:lineRule="auto"/>
        <w:rPr>
          <w:rFonts w:ascii="Times New Roman" w:hAnsi="Times New Roman" w:cs="Times New Roman"/>
          <w:sz w:val="24"/>
        </w:rPr>
      </w:pPr>
      <w:r w:rsidRPr="00F82D14">
        <w:rPr>
          <w:rFonts w:ascii="Times New Roman" w:hAnsi="Times New Roman" w:cs="Times New Roman"/>
          <w:b/>
          <w:sz w:val="24"/>
        </w:rPr>
        <w:t>Analyze how you did on a similar test in the past:</w:t>
      </w:r>
      <w:r w:rsidRPr="00F82D14">
        <w:rPr>
          <w:rFonts w:ascii="Times New Roman" w:hAnsi="Times New Roman" w:cs="Times New Roman"/>
          <w:sz w:val="24"/>
        </w:rPr>
        <w:t xml:space="preserve"> Review your previous tests, and sample tests, especially when studying for the final exam. Each test prepares you for the next: the more tests you take, the better you will develop your strategies</w:t>
      </w:r>
    </w:p>
    <w:p w:rsidR="00361569" w:rsidRPr="00F82D14" w:rsidRDefault="00361569" w:rsidP="00F82D14">
      <w:pPr>
        <w:pStyle w:val="ListParagraph"/>
        <w:numPr>
          <w:ilvl w:val="0"/>
          <w:numId w:val="6"/>
        </w:numPr>
        <w:spacing w:line="240" w:lineRule="auto"/>
        <w:rPr>
          <w:rFonts w:ascii="Times New Roman" w:hAnsi="Times New Roman" w:cs="Times New Roman"/>
          <w:sz w:val="24"/>
        </w:rPr>
      </w:pPr>
      <w:r w:rsidRPr="00F82D14">
        <w:rPr>
          <w:rFonts w:ascii="Times New Roman" w:hAnsi="Times New Roman" w:cs="Times New Roman"/>
          <w:b/>
          <w:sz w:val="24"/>
        </w:rPr>
        <w:t xml:space="preserve">Arrive early for tests: </w:t>
      </w:r>
      <w:r w:rsidRPr="00F82D14">
        <w:rPr>
          <w:rFonts w:ascii="Times New Roman" w:hAnsi="Times New Roman" w:cs="Times New Roman"/>
          <w:sz w:val="24"/>
        </w:rPr>
        <w:t>Before a test, list everything you will need for it that is allowed (pencils/pens, calculator, dictionary, etc.). Good preparation helps you focus on the task at hand</w:t>
      </w:r>
    </w:p>
    <w:p w:rsidR="00361569" w:rsidRPr="00F82D14" w:rsidRDefault="00361569" w:rsidP="00F82D14">
      <w:pPr>
        <w:pStyle w:val="ListParagraph"/>
        <w:numPr>
          <w:ilvl w:val="0"/>
          <w:numId w:val="6"/>
        </w:numPr>
        <w:spacing w:line="240" w:lineRule="auto"/>
        <w:rPr>
          <w:rFonts w:ascii="Times New Roman" w:hAnsi="Times New Roman" w:cs="Times New Roman"/>
          <w:sz w:val="24"/>
        </w:rPr>
      </w:pPr>
      <w:r w:rsidRPr="00F82D14">
        <w:rPr>
          <w:rFonts w:ascii="Times New Roman" w:hAnsi="Times New Roman" w:cs="Times New Roman"/>
          <w:b/>
          <w:sz w:val="24"/>
        </w:rPr>
        <w:t>Be comfortable but alert:</w:t>
      </w:r>
      <w:r w:rsidRPr="00F82D14">
        <w:rPr>
          <w:rFonts w:ascii="Times New Roman" w:hAnsi="Times New Roman" w:cs="Times New Roman"/>
          <w:sz w:val="24"/>
        </w:rPr>
        <w:t xml:space="preserve"> Choose a good spot in the room and make sure you have enough space to work. Maintain comfortable posture in your seat, but don’t “slouch”.</w:t>
      </w:r>
    </w:p>
    <w:p w:rsidR="00361569" w:rsidRPr="00F82D14" w:rsidRDefault="00361569" w:rsidP="00F82D14">
      <w:pPr>
        <w:pStyle w:val="ListParagraph"/>
        <w:numPr>
          <w:ilvl w:val="0"/>
          <w:numId w:val="6"/>
        </w:numPr>
        <w:spacing w:line="240" w:lineRule="auto"/>
        <w:rPr>
          <w:rFonts w:ascii="Times New Roman" w:hAnsi="Times New Roman" w:cs="Times New Roman"/>
          <w:sz w:val="24"/>
        </w:rPr>
      </w:pPr>
      <w:r w:rsidRPr="00F82D14">
        <w:rPr>
          <w:rFonts w:ascii="Times New Roman" w:hAnsi="Times New Roman" w:cs="Times New Roman"/>
          <w:b/>
          <w:sz w:val="24"/>
        </w:rPr>
        <w:t>Stay relaxed and confident:</w:t>
      </w:r>
      <w:r w:rsidRPr="00F82D14">
        <w:rPr>
          <w:rFonts w:ascii="Times New Roman" w:hAnsi="Times New Roman" w:cs="Times New Roman"/>
          <w:sz w:val="24"/>
        </w:rPr>
        <w:t xml:space="preserve"> Keep a good attitude. Remind yourself that you are well-prepared and are going to do well. If you find yourself anxious, take several slow, deep breaths to relax. Don’t talk about the test to other students just before entering the room: their anxiety can be contagious</w:t>
      </w:r>
    </w:p>
    <w:p w:rsidR="00361569" w:rsidRPr="00F82D14" w:rsidRDefault="00361569" w:rsidP="00F82D14">
      <w:pPr>
        <w:spacing w:line="240" w:lineRule="auto"/>
        <w:rPr>
          <w:rFonts w:ascii="Times New Roman" w:hAnsi="Times New Roman" w:cs="Times New Roman"/>
          <w:b/>
          <w:sz w:val="24"/>
        </w:rPr>
      </w:pPr>
      <w:r w:rsidRPr="00F82D14">
        <w:rPr>
          <w:rFonts w:ascii="Times New Roman" w:hAnsi="Times New Roman" w:cs="Times New Roman"/>
          <w:b/>
          <w:sz w:val="24"/>
        </w:rPr>
        <w:t>Test Taking:</w:t>
      </w:r>
    </w:p>
    <w:p w:rsidR="00361569" w:rsidRPr="00F82D14" w:rsidRDefault="00361569" w:rsidP="00F82D14">
      <w:pPr>
        <w:pStyle w:val="ListParagraph"/>
        <w:numPr>
          <w:ilvl w:val="0"/>
          <w:numId w:val="7"/>
        </w:numPr>
        <w:spacing w:line="240" w:lineRule="auto"/>
        <w:rPr>
          <w:rFonts w:ascii="Times New Roman" w:hAnsi="Times New Roman" w:cs="Times New Roman"/>
          <w:sz w:val="24"/>
        </w:rPr>
      </w:pPr>
      <w:r w:rsidRPr="00F82D14">
        <w:rPr>
          <w:rFonts w:ascii="Times New Roman" w:hAnsi="Times New Roman" w:cs="Times New Roman"/>
          <w:b/>
          <w:sz w:val="24"/>
        </w:rPr>
        <w:t>Read the directions carefully:</w:t>
      </w:r>
      <w:r w:rsidRPr="00F82D14">
        <w:rPr>
          <w:rFonts w:ascii="Times New Roman" w:hAnsi="Times New Roman" w:cs="Times New Roman"/>
          <w:sz w:val="24"/>
        </w:rPr>
        <w:t xml:space="preserve"> This may be obvious, but it will help you avoid careless errors</w:t>
      </w:r>
    </w:p>
    <w:p w:rsidR="00361569" w:rsidRPr="00F82D14" w:rsidRDefault="00361569" w:rsidP="00F82D14">
      <w:pPr>
        <w:pStyle w:val="ListParagraph"/>
        <w:numPr>
          <w:ilvl w:val="0"/>
          <w:numId w:val="7"/>
        </w:numPr>
        <w:spacing w:line="240" w:lineRule="auto"/>
        <w:rPr>
          <w:rFonts w:ascii="Times New Roman" w:hAnsi="Times New Roman" w:cs="Times New Roman"/>
          <w:sz w:val="24"/>
        </w:rPr>
      </w:pPr>
      <w:r w:rsidRPr="00F82D14">
        <w:rPr>
          <w:rFonts w:ascii="Times New Roman" w:hAnsi="Times New Roman" w:cs="Times New Roman"/>
          <w:b/>
          <w:sz w:val="24"/>
        </w:rPr>
        <w:t>If there is time, quickly look through the test for an overview:</w:t>
      </w:r>
      <w:r w:rsidRPr="00F82D14">
        <w:rPr>
          <w:rFonts w:ascii="Times New Roman" w:hAnsi="Times New Roman" w:cs="Times New Roman"/>
          <w:sz w:val="24"/>
        </w:rPr>
        <w:t xml:space="preserve"> Note key terms; jot down brief notes. If you can, mark the test or answer sheet with comments that come to mind. Ask if that is permitted!</w:t>
      </w:r>
    </w:p>
    <w:p w:rsidR="00361569" w:rsidRPr="00F82D14" w:rsidRDefault="00361569" w:rsidP="00F82D14">
      <w:pPr>
        <w:pStyle w:val="ListParagraph"/>
        <w:numPr>
          <w:ilvl w:val="0"/>
          <w:numId w:val="7"/>
        </w:numPr>
        <w:spacing w:line="240" w:lineRule="auto"/>
        <w:rPr>
          <w:rFonts w:ascii="Times New Roman" w:hAnsi="Times New Roman" w:cs="Times New Roman"/>
          <w:b/>
          <w:sz w:val="24"/>
        </w:rPr>
      </w:pPr>
      <w:r w:rsidRPr="00F82D14">
        <w:rPr>
          <w:rFonts w:ascii="Times New Roman" w:hAnsi="Times New Roman" w:cs="Times New Roman"/>
          <w:b/>
          <w:sz w:val="24"/>
        </w:rPr>
        <w:t>Answer questions in a strategic order:</w:t>
      </w:r>
    </w:p>
    <w:p w:rsidR="00361569" w:rsidRPr="00F82D14" w:rsidRDefault="00361569" w:rsidP="00F82D14">
      <w:pPr>
        <w:pStyle w:val="ListParagraph"/>
        <w:numPr>
          <w:ilvl w:val="1"/>
          <w:numId w:val="4"/>
        </w:numPr>
        <w:spacing w:line="240" w:lineRule="auto"/>
        <w:rPr>
          <w:rFonts w:ascii="Times New Roman" w:hAnsi="Times New Roman" w:cs="Times New Roman"/>
          <w:sz w:val="24"/>
        </w:rPr>
      </w:pPr>
      <w:r w:rsidRPr="00F82D14">
        <w:rPr>
          <w:rFonts w:ascii="Times New Roman" w:hAnsi="Times New Roman" w:cs="Times New Roman"/>
          <w:b/>
          <w:sz w:val="24"/>
        </w:rPr>
        <w:t>Answer easy questions first</w:t>
      </w:r>
      <w:r w:rsidRPr="00F82D14">
        <w:rPr>
          <w:rFonts w:ascii="Times New Roman" w:hAnsi="Times New Roman" w:cs="Times New Roman"/>
          <w:sz w:val="24"/>
        </w:rPr>
        <w:t xml:space="preserve"> to build confidence, score points, and mentally orient yourself to vocabulary, concepts and your studies. It may also help you make associations with more difficult questions</w:t>
      </w:r>
    </w:p>
    <w:p w:rsidR="00F82D14" w:rsidRPr="00F82D14" w:rsidRDefault="00361569" w:rsidP="00F82D14">
      <w:pPr>
        <w:pStyle w:val="ListParagraph"/>
        <w:numPr>
          <w:ilvl w:val="1"/>
          <w:numId w:val="4"/>
        </w:numPr>
        <w:spacing w:line="240" w:lineRule="auto"/>
        <w:rPr>
          <w:rFonts w:ascii="Times New Roman" w:hAnsi="Times New Roman" w:cs="Times New Roman"/>
          <w:sz w:val="24"/>
        </w:rPr>
      </w:pPr>
      <w:r w:rsidRPr="00F82D14">
        <w:rPr>
          <w:rFonts w:ascii="Times New Roman" w:hAnsi="Times New Roman" w:cs="Times New Roman"/>
          <w:b/>
          <w:sz w:val="24"/>
        </w:rPr>
        <w:t>Then answer difficult questions</w:t>
      </w:r>
      <w:r w:rsidRPr="00F82D14">
        <w:rPr>
          <w:rFonts w:ascii="Times New Roman" w:hAnsi="Times New Roman" w:cs="Times New Roman"/>
          <w:sz w:val="24"/>
        </w:rPr>
        <w:t xml:space="preserve"> or those with the most point value. With objective tests, first eliminate those answers you know to be wrong, or are likely to be wrong, don’t seem to fit, or where two options are so similar as to be both incorrect. With essay questions, broadly outline your answer and sequence</w:t>
      </w:r>
      <w:r w:rsidR="00F82D14" w:rsidRPr="00F82D14">
        <w:rPr>
          <w:rFonts w:ascii="Times New Roman" w:hAnsi="Times New Roman" w:cs="Times New Roman"/>
          <w:sz w:val="24"/>
        </w:rPr>
        <w:t xml:space="preserve"> the order of your points</w:t>
      </w:r>
    </w:p>
    <w:p w:rsidR="00F82D14" w:rsidRPr="00F82D14" w:rsidRDefault="00F82D14" w:rsidP="00F82D14">
      <w:pPr>
        <w:pStyle w:val="ListParagraph"/>
        <w:numPr>
          <w:ilvl w:val="0"/>
          <w:numId w:val="8"/>
        </w:numPr>
        <w:spacing w:line="240" w:lineRule="auto"/>
        <w:rPr>
          <w:rFonts w:ascii="Times New Roman" w:hAnsi="Times New Roman" w:cs="Times New Roman"/>
          <w:sz w:val="24"/>
        </w:rPr>
      </w:pPr>
      <w:r w:rsidRPr="00F82D14">
        <w:rPr>
          <w:rFonts w:ascii="Times New Roman" w:hAnsi="Times New Roman" w:cs="Times New Roman"/>
          <w:b/>
          <w:sz w:val="24"/>
        </w:rPr>
        <w:t>Review:</w:t>
      </w:r>
      <w:r w:rsidRPr="00F82D14">
        <w:rPr>
          <w:rFonts w:ascii="Times New Roman" w:hAnsi="Times New Roman" w:cs="Times New Roman"/>
          <w:sz w:val="24"/>
        </w:rPr>
        <w:t xml:space="preserve"> Resist the urge to leave as soon as you have completed all the items. Review your test to make sure that you </w:t>
      </w:r>
    </w:p>
    <w:p w:rsidR="00F82D14" w:rsidRPr="00F82D14" w:rsidRDefault="00F82D14" w:rsidP="00F82D14">
      <w:pPr>
        <w:pStyle w:val="ListParagraph"/>
        <w:numPr>
          <w:ilvl w:val="1"/>
          <w:numId w:val="5"/>
        </w:numPr>
        <w:spacing w:line="240" w:lineRule="auto"/>
        <w:rPr>
          <w:rFonts w:ascii="Times New Roman" w:hAnsi="Times New Roman" w:cs="Times New Roman"/>
          <w:sz w:val="24"/>
        </w:rPr>
      </w:pPr>
      <w:r w:rsidRPr="00F82D14">
        <w:rPr>
          <w:rFonts w:ascii="Times New Roman" w:hAnsi="Times New Roman" w:cs="Times New Roman"/>
          <w:sz w:val="24"/>
        </w:rPr>
        <w:t>Have answered all questions</w:t>
      </w:r>
    </w:p>
    <w:p w:rsidR="00F82D14" w:rsidRPr="00F82D14" w:rsidRDefault="00F82D14" w:rsidP="00F82D14">
      <w:pPr>
        <w:pStyle w:val="ListParagraph"/>
        <w:numPr>
          <w:ilvl w:val="1"/>
          <w:numId w:val="5"/>
        </w:numPr>
        <w:spacing w:line="240" w:lineRule="auto"/>
        <w:rPr>
          <w:rFonts w:ascii="Times New Roman" w:hAnsi="Times New Roman" w:cs="Times New Roman"/>
          <w:sz w:val="24"/>
        </w:rPr>
      </w:pPr>
      <w:r w:rsidRPr="00F82D14">
        <w:rPr>
          <w:rFonts w:ascii="Times New Roman" w:hAnsi="Times New Roman" w:cs="Times New Roman"/>
          <w:sz w:val="24"/>
        </w:rPr>
        <w:t>Did not mis-mark answers</w:t>
      </w:r>
    </w:p>
    <w:p w:rsidR="00F82D14" w:rsidRPr="00F82D14" w:rsidRDefault="00F82D14" w:rsidP="00F82D14">
      <w:pPr>
        <w:pStyle w:val="ListParagraph"/>
        <w:numPr>
          <w:ilvl w:val="1"/>
          <w:numId w:val="5"/>
        </w:numPr>
        <w:spacing w:line="240" w:lineRule="auto"/>
        <w:rPr>
          <w:rFonts w:ascii="Times New Roman" w:hAnsi="Times New Roman" w:cs="Times New Roman"/>
          <w:sz w:val="24"/>
        </w:rPr>
      </w:pPr>
      <w:r w:rsidRPr="00F82D14">
        <w:rPr>
          <w:rFonts w:ascii="Times New Roman" w:hAnsi="Times New Roman" w:cs="Times New Roman"/>
          <w:sz w:val="24"/>
        </w:rPr>
        <w:t>Did not make simple mistakes</w:t>
      </w:r>
    </w:p>
    <w:p w:rsidR="00F82D14" w:rsidRPr="00F82D14" w:rsidRDefault="00F82D14" w:rsidP="00F82D14">
      <w:pPr>
        <w:spacing w:line="240" w:lineRule="auto"/>
        <w:rPr>
          <w:rFonts w:ascii="Times New Roman" w:hAnsi="Times New Roman" w:cs="Times New Roman"/>
          <w:sz w:val="24"/>
        </w:rPr>
      </w:pPr>
      <w:r w:rsidRPr="00F82D14">
        <w:rPr>
          <w:rFonts w:ascii="Times New Roman" w:hAnsi="Times New Roman" w:cs="Times New Roman"/>
          <w:sz w:val="24"/>
        </w:rPr>
        <w:t xml:space="preserve">Proofread spelling, grammar, punctuation, decimal points, etc. </w:t>
      </w:r>
    </w:p>
    <w:p w:rsidR="00F82D14" w:rsidRPr="00F82D14" w:rsidRDefault="00F82D14" w:rsidP="00F82D14">
      <w:pPr>
        <w:spacing w:line="240" w:lineRule="auto"/>
        <w:rPr>
          <w:rFonts w:ascii="Times New Roman" w:hAnsi="Times New Roman" w:cs="Times New Roman"/>
          <w:sz w:val="24"/>
        </w:rPr>
      </w:pPr>
      <w:r w:rsidRPr="00F82D14">
        <w:rPr>
          <w:rFonts w:ascii="Times New Roman" w:hAnsi="Times New Roman" w:cs="Times New Roman"/>
          <w:b/>
          <w:sz w:val="24"/>
        </w:rPr>
        <w:t>Change answers to questions if you have made a mistake, or misread the question</w:t>
      </w:r>
      <w:r>
        <w:rPr>
          <w:rFonts w:ascii="Times New Roman" w:hAnsi="Times New Roman" w:cs="Times New Roman"/>
          <w:b/>
          <w:sz w:val="24"/>
        </w:rPr>
        <w:t>:</w:t>
      </w:r>
      <w:r>
        <w:rPr>
          <w:rFonts w:ascii="Times New Roman" w:hAnsi="Times New Roman" w:cs="Times New Roman"/>
          <w:sz w:val="24"/>
        </w:rPr>
        <w:t xml:space="preserve"> o</w:t>
      </w:r>
      <w:r w:rsidRPr="00F82D14">
        <w:rPr>
          <w:rFonts w:ascii="Times New Roman" w:hAnsi="Times New Roman" w:cs="Times New Roman"/>
          <w:sz w:val="24"/>
        </w:rPr>
        <w:t xml:space="preserve">r if you find information elsewhere in the test that indicates that your first choice in incorrect. </w:t>
      </w:r>
    </w:p>
    <w:p w:rsidR="00F82D14" w:rsidRPr="00F82D14" w:rsidRDefault="00F82D14" w:rsidP="00F82D14">
      <w:pPr>
        <w:spacing w:line="240" w:lineRule="auto"/>
        <w:rPr>
          <w:rFonts w:ascii="Times New Roman" w:hAnsi="Times New Roman" w:cs="Times New Roman"/>
          <w:sz w:val="24"/>
        </w:rPr>
      </w:pPr>
      <w:r w:rsidRPr="00F82D14">
        <w:rPr>
          <w:rFonts w:ascii="Times New Roman" w:hAnsi="Times New Roman" w:cs="Times New Roman"/>
          <w:b/>
          <w:sz w:val="24"/>
        </w:rPr>
        <w:t>Decide on and adopt study strategies that work best for you.</w:t>
      </w:r>
      <w:r w:rsidRPr="00F82D14">
        <w:rPr>
          <w:rFonts w:ascii="Times New Roman" w:hAnsi="Times New Roman" w:cs="Times New Roman"/>
          <w:sz w:val="24"/>
        </w:rPr>
        <w:t xml:space="preserve"> Review your test preparation and identify those habits that worked well and replace those that don’t!</w:t>
      </w:r>
    </w:p>
    <w:sectPr w:rsidR="00F82D14" w:rsidRPr="00F82D1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569" w:rsidRDefault="00361569" w:rsidP="00361569">
      <w:pPr>
        <w:spacing w:after="0" w:line="240" w:lineRule="auto"/>
      </w:pPr>
      <w:r>
        <w:separator/>
      </w:r>
    </w:p>
  </w:endnote>
  <w:endnote w:type="continuationSeparator" w:id="0">
    <w:p w:rsidR="00361569" w:rsidRDefault="00361569" w:rsidP="00361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569" w:rsidRDefault="00361569" w:rsidP="00361569">
      <w:pPr>
        <w:spacing w:after="0" w:line="240" w:lineRule="auto"/>
      </w:pPr>
      <w:r>
        <w:separator/>
      </w:r>
    </w:p>
  </w:footnote>
  <w:footnote w:type="continuationSeparator" w:id="0">
    <w:p w:rsidR="00361569" w:rsidRDefault="00361569" w:rsidP="003615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569" w:rsidRPr="00F82D14" w:rsidRDefault="00361569" w:rsidP="00F82D14">
    <w:pPr>
      <w:pStyle w:val="Header"/>
      <w:jc w:val="center"/>
      <w:rPr>
        <w:rFonts w:ascii="Times New Roman" w:hAnsi="Times New Roman" w:cs="Times New Roman"/>
        <w:sz w:val="40"/>
        <w:szCs w:val="56"/>
      </w:rPr>
    </w:pPr>
    <w:r w:rsidRPr="00F82D14">
      <w:rPr>
        <w:rFonts w:ascii="Times New Roman" w:hAnsi="Times New Roman" w:cs="Times New Roman"/>
        <w:sz w:val="40"/>
        <w:szCs w:val="56"/>
      </w:rPr>
      <w:t>TIPS FOR BETTER TEST TAKING</w:t>
    </w:r>
  </w:p>
  <w:p w:rsidR="00361569" w:rsidRDefault="003615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507FA"/>
    <w:multiLevelType w:val="hybridMultilevel"/>
    <w:tmpl w:val="67A4826E"/>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4FC2CA3"/>
    <w:multiLevelType w:val="hybridMultilevel"/>
    <w:tmpl w:val="BFB86BB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3745A2C"/>
    <w:multiLevelType w:val="hybridMultilevel"/>
    <w:tmpl w:val="9E8609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BA1D6A"/>
    <w:multiLevelType w:val="hybridMultilevel"/>
    <w:tmpl w:val="4BE88C7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AF565B"/>
    <w:multiLevelType w:val="hybridMultilevel"/>
    <w:tmpl w:val="B2084DB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CA43A5"/>
    <w:multiLevelType w:val="hybridMultilevel"/>
    <w:tmpl w:val="279E1EA4"/>
    <w:lvl w:ilvl="0" w:tplc="04090009">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F893DE5"/>
    <w:multiLevelType w:val="hybridMultilevel"/>
    <w:tmpl w:val="90EA0BC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001300F"/>
    <w:multiLevelType w:val="hybridMultilevel"/>
    <w:tmpl w:val="C09A5482"/>
    <w:lvl w:ilvl="0" w:tplc="04090009">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6"/>
  </w:num>
  <w:num w:numId="3">
    <w:abstractNumId w:val="0"/>
  </w:num>
  <w:num w:numId="4">
    <w:abstractNumId w:val="5"/>
  </w:num>
  <w:num w:numId="5">
    <w:abstractNumId w:val="7"/>
  </w:num>
  <w:num w:numId="6">
    <w:abstractNumId w:val="2"/>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569"/>
    <w:rsid w:val="00361569"/>
    <w:rsid w:val="009C7B7C"/>
    <w:rsid w:val="00A77BDD"/>
    <w:rsid w:val="00B60E6A"/>
    <w:rsid w:val="00F82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5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569"/>
  </w:style>
  <w:style w:type="paragraph" w:styleId="Footer">
    <w:name w:val="footer"/>
    <w:basedOn w:val="Normal"/>
    <w:link w:val="FooterChar"/>
    <w:uiPriority w:val="99"/>
    <w:unhideWhenUsed/>
    <w:rsid w:val="003615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569"/>
  </w:style>
  <w:style w:type="paragraph" w:styleId="BalloonText">
    <w:name w:val="Balloon Text"/>
    <w:basedOn w:val="Normal"/>
    <w:link w:val="BalloonTextChar"/>
    <w:uiPriority w:val="99"/>
    <w:semiHidden/>
    <w:unhideWhenUsed/>
    <w:rsid w:val="003615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569"/>
    <w:rPr>
      <w:rFonts w:ascii="Tahoma" w:hAnsi="Tahoma" w:cs="Tahoma"/>
      <w:sz w:val="16"/>
      <w:szCs w:val="16"/>
    </w:rPr>
  </w:style>
  <w:style w:type="paragraph" w:styleId="ListParagraph">
    <w:name w:val="List Paragraph"/>
    <w:basedOn w:val="Normal"/>
    <w:uiPriority w:val="34"/>
    <w:qFormat/>
    <w:rsid w:val="003615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5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569"/>
  </w:style>
  <w:style w:type="paragraph" w:styleId="Footer">
    <w:name w:val="footer"/>
    <w:basedOn w:val="Normal"/>
    <w:link w:val="FooterChar"/>
    <w:uiPriority w:val="99"/>
    <w:unhideWhenUsed/>
    <w:rsid w:val="003615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569"/>
  </w:style>
  <w:style w:type="paragraph" w:styleId="BalloonText">
    <w:name w:val="Balloon Text"/>
    <w:basedOn w:val="Normal"/>
    <w:link w:val="BalloonTextChar"/>
    <w:uiPriority w:val="99"/>
    <w:semiHidden/>
    <w:unhideWhenUsed/>
    <w:rsid w:val="003615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569"/>
    <w:rPr>
      <w:rFonts w:ascii="Tahoma" w:hAnsi="Tahoma" w:cs="Tahoma"/>
      <w:sz w:val="16"/>
      <w:szCs w:val="16"/>
    </w:rPr>
  </w:style>
  <w:style w:type="paragraph" w:styleId="ListParagraph">
    <w:name w:val="List Paragraph"/>
    <w:basedOn w:val="Normal"/>
    <w:uiPriority w:val="34"/>
    <w:qFormat/>
    <w:rsid w:val="003615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391</Words>
  <Characters>2232</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Kellie Foley-Foster</dc:creator>
  <cp:lastModifiedBy>Amanda Hawk</cp:lastModifiedBy>
  <cp:revision>2</cp:revision>
  <dcterms:created xsi:type="dcterms:W3CDTF">2015-06-17T17:17:00Z</dcterms:created>
  <dcterms:modified xsi:type="dcterms:W3CDTF">2015-06-17T17:17:00Z</dcterms:modified>
</cp:coreProperties>
</file>