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89" w:rsidRDefault="004F6889" w:rsidP="004F68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889" w:rsidRDefault="004F6889" w:rsidP="004F688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0" cy="22899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_test_tak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21" cy="229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89" w:rsidRDefault="004F6889" w:rsidP="004F688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4F6889" w:rsidRDefault="004F6889" w:rsidP="004F688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4F6889" w:rsidRPr="004F6889" w:rsidRDefault="004F6889" w:rsidP="004F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6889">
        <w:rPr>
          <w:rFonts w:ascii="Times New Roman" w:hAnsi="Times New Roman" w:cs="Times New Roman"/>
          <w:sz w:val="36"/>
          <w:szCs w:val="28"/>
        </w:rPr>
        <w:t>Find out what the question is asking: If the question says compare two items, do not just explain the two.</w:t>
      </w:r>
    </w:p>
    <w:p w:rsidR="004F6889" w:rsidRPr="004F6889" w:rsidRDefault="004F6889" w:rsidP="004F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6889">
        <w:rPr>
          <w:rFonts w:ascii="Times New Roman" w:hAnsi="Times New Roman" w:cs="Times New Roman"/>
          <w:sz w:val="36"/>
          <w:szCs w:val="28"/>
        </w:rPr>
        <w:t>Make a quick outline when test time has begun. Write down important facts and information</w:t>
      </w:r>
    </w:p>
    <w:p w:rsidR="004F6889" w:rsidRPr="004F6889" w:rsidRDefault="004F6889" w:rsidP="004F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6889">
        <w:rPr>
          <w:rFonts w:ascii="Times New Roman" w:hAnsi="Times New Roman" w:cs="Times New Roman"/>
          <w:sz w:val="36"/>
          <w:szCs w:val="28"/>
        </w:rPr>
        <w:t>Get to the answer right away. Don’t waste time with introductions unless you can tie them into the answer.</w:t>
      </w:r>
    </w:p>
    <w:p w:rsidR="004F6889" w:rsidRPr="004F6889" w:rsidRDefault="004F6889" w:rsidP="004F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6889">
        <w:rPr>
          <w:rFonts w:ascii="Times New Roman" w:hAnsi="Times New Roman" w:cs="Times New Roman"/>
          <w:sz w:val="36"/>
          <w:szCs w:val="28"/>
        </w:rPr>
        <w:t xml:space="preserve">Bring out facts and ideas at the beginning. Don’t wait until the end of the essay. </w:t>
      </w:r>
    </w:p>
    <w:p w:rsidR="004F6889" w:rsidRPr="004F6889" w:rsidRDefault="004F6889" w:rsidP="004F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6889">
        <w:rPr>
          <w:rFonts w:ascii="Times New Roman" w:hAnsi="Times New Roman" w:cs="Times New Roman"/>
          <w:sz w:val="36"/>
          <w:szCs w:val="28"/>
        </w:rPr>
        <w:t>Write clearly and with a pen (unless otherwise instructed).</w:t>
      </w:r>
    </w:p>
    <w:p w:rsidR="004F6889" w:rsidRPr="004F6889" w:rsidRDefault="004F6889" w:rsidP="004F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6889">
        <w:rPr>
          <w:rFonts w:ascii="Times New Roman" w:hAnsi="Times New Roman" w:cs="Times New Roman"/>
          <w:sz w:val="36"/>
          <w:szCs w:val="28"/>
        </w:rPr>
        <w:t xml:space="preserve">Be brief! Don’t be wordy to try to fill up space. </w:t>
      </w:r>
    </w:p>
    <w:p w:rsidR="004F6889" w:rsidRPr="004F6889" w:rsidRDefault="004F6889" w:rsidP="004F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6889">
        <w:rPr>
          <w:rFonts w:ascii="Times New Roman" w:hAnsi="Times New Roman" w:cs="Times New Roman"/>
          <w:sz w:val="36"/>
          <w:szCs w:val="28"/>
        </w:rPr>
        <w:t xml:space="preserve">Try to write on one side of the paper. Since the ink shows through. </w:t>
      </w:r>
    </w:p>
    <w:p w:rsidR="004F6889" w:rsidRPr="004F6889" w:rsidRDefault="004F6889" w:rsidP="004F6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4F6889">
        <w:rPr>
          <w:rFonts w:ascii="Times New Roman" w:hAnsi="Times New Roman" w:cs="Times New Roman"/>
          <w:sz w:val="36"/>
          <w:szCs w:val="28"/>
        </w:rPr>
        <w:t xml:space="preserve">Review answer for grammatical or informational mistakes. </w:t>
      </w:r>
    </w:p>
    <w:sectPr w:rsidR="004F6889" w:rsidRPr="004F68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89" w:rsidRDefault="004F6889" w:rsidP="004F6889">
      <w:pPr>
        <w:spacing w:after="0" w:line="240" w:lineRule="auto"/>
      </w:pPr>
      <w:r>
        <w:separator/>
      </w:r>
    </w:p>
  </w:endnote>
  <w:endnote w:type="continuationSeparator" w:id="0">
    <w:p w:rsidR="004F6889" w:rsidRDefault="004F6889" w:rsidP="004F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89" w:rsidRDefault="004F6889" w:rsidP="004F6889">
      <w:pPr>
        <w:spacing w:after="0" w:line="240" w:lineRule="auto"/>
      </w:pPr>
      <w:r>
        <w:separator/>
      </w:r>
    </w:p>
  </w:footnote>
  <w:footnote w:type="continuationSeparator" w:id="0">
    <w:p w:rsidR="004F6889" w:rsidRDefault="004F6889" w:rsidP="004F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89" w:rsidRDefault="004F6889" w:rsidP="004F6889">
    <w:pPr>
      <w:jc w:val="center"/>
    </w:pPr>
    <w:r>
      <w:rPr>
        <w:rFonts w:ascii="Times New Roman" w:hAnsi="Times New Roman" w:cs="Times New Roman"/>
        <w:sz w:val="56"/>
      </w:rPr>
      <w:t>HINTS FOR TAKING ESSAY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50E"/>
    <w:multiLevelType w:val="hybridMultilevel"/>
    <w:tmpl w:val="B3F2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89"/>
    <w:rsid w:val="000D22CD"/>
    <w:rsid w:val="004A3042"/>
    <w:rsid w:val="004F6889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89"/>
  </w:style>
  <w:style w:type="paragraph" w:styleId="Footer">
    <w:name w:val="footer"/>
    <w:basedOn w:val="Normal"/>
    <w:link w:val="FooterChar"/>
    <w:uiPriority w:val="99"/>
    <w:unhideWhenUsed/>
    <w:rsid w:val="004F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89"/>
  </w:style>
  <w:style w:type="paragraph" w:styleId="BalloonText">
    <w:name w:val="Balloon Text"/>
    <w:basedOn w:val="Normal"/>
    <w:link w:val="BalloonTextChar"/>
    <w:uiPriority w:val="99"/>
    <w:semiHidden/>
    <w:unhideWhenUsed/>
    <w:rsid w:val="004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89"/>
  </w:style>
  <w:style w:type="paragraph" w:styleId="Footer">
    <w:name w:val="footer"/>
    <w:basedOn w:val="Normal"/>
    <w:link w:val="FooterChar"/>
    <w:uiPriority w:val="99"/>
    <w:unhideWhenUsed/>
    <w:rsid w:val="004F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89"/>
  </w:style>
  <w:style w:type="paragraph" w:styleId="BalloonText">
    <w:name w:val="Balloon Text"/>
    <w:basedOn w:val="Normal"/>
    <w:link w:val="BalloonTextChar"/>
    <w:uiPriority w:val="99"/>
    <w:semiHidden/>
    <w:unhideWhenUsed/>
    <w:rsid w:val="004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Foley-Foster</dc:creator>
  <cp:lastModifiedBy>Amanda Hawk</cp:lastModifiedBy>
  <cp:revision>2</cp:revision>
  <dcterms:created xsi:type="dcterms:W3CDTF">2015-06-16T17:26:00Z</dcterms:created>
  <dcterms:modified xsi:type="dcterms:W3CDTF">2015-06-16T17:26:00Z</dcterms:modified>
</cp:coreProperties>
</file>